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0C2A06" w:rsidP="003D1B87">
      <w:pPr>
        <w:pStyle w:val="a3"/>
      </w:pPr>
      <w:r>
        <w:t xml:space="preserve"> </w:t>
      </w:r>
      <w:r w:rsidR="003D1B87"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3D1B87">
      <w:pPr>
        <w:pStyle w:val="a3"/>
      </w:pPr>
      <w:r>
        <w:t>города Вилючинска Камчатского края</w:t>
      </w:r>
    </w:p>
    <w:p w:rsidR="003D1B87" w:rsidRDefault="00411682" w:rsidP="003D1B87">
      <w:pPr>
        <w:pStyle w:val="2"/>
        <w:spacing w:before="720" w:after="480"/>
      </w:pPr>
      <w:r>
        <w:t>ПОСТАНОВЛЕНИЕ</w:t>
      </w:r>
    </w:p>
    <w:p w:rsidR="00D32FEE" w:rsidRDefault="000967A8" w:rsidP="003D1B87">
      <w:pPr>
        <w:tabs>
          <w:tab w:val="right" w:leader="underscore" w:pos="2694"/>
          <w:tab w:val="center" w:pos="4820"/>
          <w:tab w:val="center" w:pos="7371"/>
          <w:tab w:val="right" w:leader="underscore" w:pos="9072"/>
        </w:tabs>
      </w:pPr>
      <w:r>
        <w:t>__</w:t>
      </w:r>
      <w:r w:rsidR="005909F4">
        <w:rPr>
          <w:u w:val="single"/>
        </w:rPr>
        <w:t>03.02.2016</w:t>
      </w:r>
      <w:r>
        <w:t>__</w:t>
      </w:r>
      <w:r w:rsidR="00ED1FC9">
        <w:t xml:space="preserve">                                                     </w:t>
      </w:r>
      <w:r>
        <w:t xml:space="preserve">                               </w:t>
      </w:r>
      <w:r w:rsidR="00ED1FC9">
        <w:t xml:space="preserve">                 </w:t>
      </w:r>
      <w:r w:rsidRPr="000967A8">
        <w:rPr>
          <w:sz w:val="28"/>
        </w:rPr>
        <w:t xml:space="preserve">№ </w:t>
      </w:r>
      <w:r>
        <w:t>_</w:t>
      </w:r>
      <w:r w:rsidR="005909F4">
        <w:rPr>
          <w:u w:val="single"/>
        </w:rPr>
        <w:t>81</w:t>
      </w:r>
      <w:bookmarkStart w:id="0" w:name="_GoBack"/>
      <w:bookmarkEnd w:id="0"/>
      <w:r>
        <w:t>__</w:t>
      </w:r>
    </w:p>
    <w:p w:rsidR="003D1B87" w:rsidRDefault="003D1B87" w:rsidP="003D1B87">
      <w:pPr>
        <w:pStyle w:val="a5"/>
        <w:spacing w:before="360" w:after="360"/>
      </w:pPr>
      <w:r>
        <w:t>г.</w:t>
      </w:r>
      <w:r w:rsidR="00F60DFA">
        <w:t xml:space="preserve"> </w:t>
      </w:r>
      <w:r>
        <w:t>Вилючинск</w:t>
      </w:r>
    </w:p>
    <w:p w:rsidR="003D1B87" w:rsidRDefault="003D1B87" w:rsidP="008A07A1">
      <w:pPr>
        <w:rPr>
          <w:sz w:val="28"/>
          <w:szCs w:val="28"/>
        </w:rPr>
      </w:pPr>
      <w:r w:rsidRPr="003D1B87">
        <w:rPr>
          <w:sz w:val="28"/>
          <w:szCs w:val="28"/>
        </w:rPr>
        <w:t xml:space="preserve">О создании </w:t>
      </w:r>
      <w:r w:rsidR="00F60DFA">
        <w:rPr>
          <w:sz w:val="28"/>
          <w:szCs w:val="28"/>
        </w:rPr>
        <w:t>Вилючинского отделения</w:t>
      </w:r>
    </w:p>
    <w:p w:rsidR="000967A8" w:rsidRDefault="000967A8" w:rsidP="00320392">
      <w:pPr>
        <w:rPr>
          <w:sz w:val="28"/>
          <w:szCs w:val="28"/>
        </w:rPr>
      </w:pPr>
      <w:r>
        <w:rPr>
          <w:sz w:val="28"/>
          <w:szCs w:val="28"/>
        </w:rPr>
        <w:t>Всероссийского общественного</w:t>
      </w:r>
      <w:r w:rsidR="00F60DFA">
        <w:rPr>
          <w:sz w:val="28"/>
          <w:szCs w:val="28"/>
        </w:rPr>
        <w:t xml:space="preserve"> </w:t>
      </w:r>
    </w:p>
    <w:p w:rsidR="000D1E35" w:rsidRDefault="000967A8" w:rsidP="000967A8">
      <w:pPr>
        <w:rPr>
          <w:sz w:val="28"/>
          <w:szCs w:val="28"/>
        </w:rPr>
      </w:pPr>
      <w:r>
        <w:rPr>
          <w:sz w:val="28"/>
          <w:szCs w:val="28"/>
        </w:rPr>
        <w:t>движения «Волонтеры Победы»</w:t>
      </w:r>
    </w:p>
    <w:p w:rsidR="00320392" w:rsidRDefault="00320392" w:rsidP="00320392">
      <w:pPr>
        <w:rPr>
          <w:sz w:val="28"/>
          <w:szCs w:val="28"/>
        </w:rPr>
      </w:pPr>
    </w:p>
    <w:p w:rsidR="00A620BE" w:rsidRDefault="00A620BE" w:rsidP="00BC56B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BC56B0" w:rsidRPr="006850F6">
        <w:rPr>
          <w:color w:val="000000"/>
          <w:sz w:val="28"/>
          <w:szCs w:val="28"/>
        </w:rPr>
        <w:t xml:space="preserve">целях </w:t>
      </w:r>
      <w:r w:rsidR="00F60DFA">
        <w:rPr>
          <w:color w:val="000000"/>
          <w:sz w:val="28"/>
          <w:szCs w:val="28"/>
        </w:rPr>
        <w:t>патриотического воспитания детей и молодежи Вилючинского городского округа</w:t>
      </w:r>
    </w:p>
    <w:p w:rsidR="00320392" w:rsidRDefault="00320392" w:rsidP="00320392">
      <w:pPr>
        <w:ind w:firstLine="709"/>
        <w:rPr>
          <w:sz w:val="28"/>
          <w:szCs w:val="28"/>
        </w:rPr>
      </w:pPr>
    </w:p>
    <w:p w:rsidR="003D1B87" w:rsidRDefault="003D1B87" w:rsidP="00320392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711D17" w:rsidRPr="00C37D26" w:rsidRDefault="00711D17" w:rsidP="00320392">
      <w:pPr>
        <w:rPr>
          <w:b/>
          <w:bCs/>
        </w:rPr>
      </w:pPr>
    </w:p>
    <w:p w:rsidR="00F60DFA" w:rsidRPr="000967A8" w:rsidRDefault="00F60DFA" w:rsidP="000967A8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67A8">
        <w:rPr>
          <w:sz w:val="28"/>
        </w:rPr>
        <w:t xml:space="preserve">Создать </w:t>
      </w:r>
      <w:r w:rsidRPr="000967A8">
        <w:rPr>
          <w:sz w:val="28"/>
          <w:szCs w:val="28"/>
        </w:rPr>
        <w:t xml:space="preserve">Вилючинское отделение </w:t>
      </w:r>
      <w:r w:rsidR="000967A8" w:rsidRPr="000967A8">
        <w:rPr>
          <w:sz w:val="28"/>
          <w:szCs w:val="28"/>
        </w:rPr>
        <w:t xml:space="preserve">Всероссийского общественного движения «Волонтеры Победы» </w:t>
      </w:r>
      <w:r w:rsidR="0044195D" w:rsidRPr="000967A8">
        <w:rPr>
          <w:sz w:val="28"/>
          <w:szCs w:val="28"/>
        </w:rPr>
        <w:t xml:space="preserve">(далее – </w:t>
      </w:r>
      <w:r w:rsidR="000967A8">
        <w:rPr>
          <w:sz w:val="28"/>
          <w:szCs w:val="28"/>
        </w:rPr>
        <w:t>«Волонтеры Победы»</w:t>
      </w:r>
      <w:r w:rsidR="0044195D" w:rsidRPr="000967A8">
        <w:rPr>
          <w:sz w:val="28"/>
          <w:szCs w:val="28"/>
        </w:rPr>
        <w:t>)</w:t>
      </w:r>
      <w:r w:rsidRPr="000967A8">
        <w:rPr>
          <w:sz w:val="28"/>
          <w:szCs w:val="28"/>
        </w:rPr>
        <w:t xml:space="preserve">. </w:t>
      </w:r>
    </w:p>
    <w:p w:rsidR="00632E79" w:rsidRPr="0044195D" w:rsidRDefault="0044195D" w:rsidP="008A07A1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Назначить </w:t>
      </w:r>
      <w:r w:rsidR="000D1E35">
        <w:rPr>
          <w:sz w:val="28"/>
        </w:rPr>
        <w:t xml:space="preserve">руководителем </w:t>
      </w:r>
      <w:r w:rsidR="000967A8">
        <w:rPr>
          <w:sz w:val="28"/>
        </w:rPr>
        <w:t>«Волонтеров Победы»</w:t>
      </w:r>
      <w:r w:rsidR="000D1E35">
        <w:rPr>
          <w:sz w:val="28"/>
        </w:rPr>
        <w:t xml:space="preserve"> </w:t>
      </w:r>
      <w:r>
        <w:rPr>
          <w:sz w:val="28"/>
        </w:rPr>
        <w:t xml:space="preserve">Марандыч Юлию Анатольевну, </w:t>
      </w:r>
      <w:r w:rsidR="000967A8">
        <w:rPr>
          <w:sz w:val="28"/>
        </w:rPr>
        <w:t>консультанта</w:t>
      </w:r>
      <w:r>
        <w:rPr>
          <w:sz w:val="28"/>
        </w:rPr>
        <w:t xml:space="preserve"> отдела культуры, молодежной политики и спорта администрации Вилючинского городского округа</w:t>
      </w:r>
      <w:r w:rsidR="000D1E35">
        <w:rPr>
          <w:sz w:val="28"/>
        </w:rPr>
        <w:t>.</w:t>
      </w:r>
    </w:p>
    <w:p w:rsidR="0044195D" w:rsidRPr="001520D5" w:rsidRDefault="0044195D" w:rsidP="008A07A1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Утвердить план основных мероприятий Волонтерского корпуса на </w:t>
      </w:r>
      <w:r w:rsidR="000967A8">
        <w:rPr>
          <w:sz w:val="28"/>
        </w:rPr>
        <w:t>2016 год</w:t>
      </w:r>
      <w:r>
        <w:rPr>
          <w:sz w:val="28"/>
        </w:rPr>
        <w:t xml:space="preserve"> согласно приложению к настоящему постановлению.</w:t>
      </w:r>
    </w:p>
    <w:p w:rsidR="001520D5" w:rsidRPr="0071792A" w:rsidRDefault="001520D5" w:rsidP="008A07A1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1792A">
        <w:rPr>
          <w:sz w:val="28"/>
          <w:szCs w:val="28"/>
        </w:rPr>
        <w:t xml:space="preserve">Настоящее постановление вступает в силу </w:t>
      </w:r>
      <w:r w:rsidR="00C37D26">
        <w:rPr>
          <w:sz w:val="28"/>
          <w:szCs w:val="28"/>
        </w:rPr>
        <w:t xml:space="preserve">после </w:t>
      </w:r>
      <w:r w:rsidR="002569EF">
        <w:rPr>
          <w:sz w:val="28"/>
          <w:szCs w:val="28"/>
        </w:rPr>
        <w:t>дня</w:t>
      </w:r>
      <w:r w:rsidR="00C37D26">
        <w:rPr>
          <w:sz w:val="28"/>
          <w:szCs w:val="28"/>
        </w:rPr>
        <w:t xml:space="preserve"> его </w:t>
      </w:r>
      <w:r w:rsidR="002569EF">
        <w:rPr>
          <w:sz w:val="28"/>
          <w:szCs w:val="28"/>
        </w:rPr>
        <w:t xml:space="preserve">подписания и </w:t>
      </w:r>
      <w:r w:rsidR="00C37D26">
        <w:rPr>
          <w:sz w:val="28"/>
          <w:szCs w:val="28"/>
        </w:rPr>
        <w:t xml:space="preserve">распространяется </w:t>
      </w:r>
      <w:r w:rsidR="000967A8">
        <w:rPr>
          <w:sz w:val="28"/>
          <w:szCs w:val="28"/>
        </w:rPr>
        <w:t>на правоотношения, возникшие с 01.01</w:t>
      </w:r>
      <w:r w:rsidR="00C37D26">
        <w:rPr>
          <w:sz w:val="28"/>
          <w:szCs w:val="28"/>
        </w:rPr>
        <w:t>.201</w:t>
      </w:r>
      <w:r w:rsidR="000967A8">
        <w:rPr>
          <w:sz w:val="28"/>
          <w:szCs w:val="28"/>
        </w:rPr>
        <w:t>6</w:t>
      </w:r>
      <w:r w:rsidR="0071792A" w:rsidRPr="0071792A">
        <w:rPr>
          <w:sz w:val="28"/>
          <w:szCs w:val="28"/>
        </w:rPr>
        <w:t>.</w:t>
      </w:r>
    </w:p>
    <w:p w:rsidR="001520D5" w:rsidRPr="00F60DFA" w:rsidRDefault="001520D5" w:rsidP="008A07A1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4A2A">
        <w:rPr>
          <w:color w:val="000000"/>
          <w:sz w:val="28"/>
          <w:szCs w:val="28"/>
        </w:rPr>
        <w:t xml:space="preserve">Начальнику отдела по связям с общественностью и средствами массовой информации 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Pr="007F4A2A">
        <w:rPr>
          <w:color w:val="000000"/>
          <w:sz w:val="28"/>
          <w:szCs w:val="28"/>
        </w:rPr>
        <w:t>округа</w:t>
      </w:r>
      <w:proofErr w:type="gramEnd"/>
      <w:r w:rsidRPr="007F4A2A">
        <w:rPr>
          <w:color w:val="000000"/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04176D" w:rsidRPr="002A0B9F" w:rsidRDefault="001520D5" w:rsidP="008A07A1">
      <w:pPr>
        <w:pStyle w:val="a8"/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>6</w:t>
      </w:r>
      <w:r w:rsidR="00753F81">
        <w:rPr>
          <w:sz w:val="28"/>
        </w:rPr>
        <w:t>.</w:t>
      </w:r>
      <w:r w:rsidR="00753F81" w:rsidRPr="00753F81">
        <w:rPr>
          <w:sz w:val="28"/>
          <w:szCs w:val="28"/>
        </w:rPr>
        <w:t xml:space="preserve"> </w:t>
      </w:r>
      <w:proofErr w:type="gramStart"/>
      <w:r w:rsidR="00753F81" w:rsidRPr="00EC2D17">
        <w:rPr>
          <w:sz w:val="28"/>
          <w:szCs w:val="28"/>
        </w:rPr>
        <w:t xml:space="preserve">Контроль </w:t>
      </w:r>
      <w:r w:rsidR="00753F81">
        <w:rPr>
          <w:sz w:val="28"/>
          <w:szCs w:val="28"/>
        </w:rPr>
        <w:t>за</w:t>
      </w:r>
      <w:proofErr w:type="gramEnd"/>
      <w:r w:rsidR="00753F81">
        <w:rPr>
          <w:sz w:val="28"/>
          <w:szCs w:val="28"/>
        </w:rPr>
        <w:t xml:space="preserve"> </w:t>
      </w:r>
      <w:r w:rsidR="00753F81" w:rsidRPr="00EC2D17">
        <w:rPr>
          <w:sz w:val="28"/>
          <w:szCs w:val="28"/>
        </w:rPr>
        <w:t>исполнени</w:t>
      </w:r>
      <w:r w:rsidR="00753F81">
        <w:rPr>
          <w:sz w:val="28"/>
          <w:szCs w:val="28"/>
        </w:rPr>
        <w:t>ем</w:t>
      </w:r>
      <w:r w:rsidR="00753F81" w:rsidRPr="00EC2D17">
        <w:rPr>
          <w:sz w:val="28"/>
          <w:szCs w:val="28"/>
        </w:rPr>
        <w:t xml:space="preserve"> настоящего постановления </w:t>
      </w:r>
      <w:r w:rsidR="00753F81">
        <w:rPr>
          <w:sz w:val="28"/>
          <w:szCs w:val="28"/>
        </w:rPr>
        <w:t>оставляю за собой</w:t>
      </w:r>
      <w:r w:rsidR="00753F81" w:rsidRPr="00EC2D17">
        <w:rPr>
          <w:sz w:val="28"/>
          <w:szCs w:val="28"/>
        </w:rPr>
        <w:t>.</w:t>
      </w:r>
    </w:p>
    <w:p w:rsidR="004236BA" w:rsidRPr="00C37D26" w:rsidRDefault="004236BA" w:rsidP="008A07A1">
      <w:pPr>
        <w:pStyle w:val="a8"/>
        <w:tabs>
          <w:tab w:val="right" w:pos="9214"/>
        </w:tabs>
        <w:spacing w:after="0"/>
        <w:ind w:left="0"/>
        <w:jc w:val="both"/>
        <w:rPr>
          <w:b/>
          <w:color w:val="000000" w:themeColor="text1"/>
          <w:sz w:val="22"/>
        </w:rPr>
      </w:pPr>
    </w:p>
    <w:p w:rsidR="008A07A1" w:rsidRPr="00C37D26" w:rsidRDefault="008A07A1" w:rsidP="008A07A1">
      <w:pPr>
        <w:pStyle w:val="a8"/>
        <w:tabs>
          <w:tab w:val="right" w:pos="9214"/>
        </w:tabs>
        <w:spacing w:after="0"/>
        <w:ind w:left="0"/>
        <w:jc w:val="both"/>
        <w:rPr>
          <w:b/>
          <w:color w:val="000000" w:themeColor="text1"/>
          <w:sz w:val="22"/>
        </w:rPr>
      </w:pPr>
    </w:p>
    <w:p w:rsidR="004236BA" w:rsidRDefault="004236BA" w:rsidP="004236BA">
      <w:pPr>
        <w:pStyle w:val="a8"/>
        <w:tabs>
          <w:tab w:val="right" w:pos="9214"/>
        </w:tabs>
        <w:spacing w:after="0"/>
        <w:ind w:left="0"/>
        <w:rPr>
          <w:b/>
          <w:color w:val="000000" w:themeColor="text1"/>
          <w:sz w:val="28"/>
        </w:rPr>
      </w:pPr>
      <w:proofErr w:type="gramStart"/>
      <w:r>
        <w:rPr>
          <w:b/>
          <w:color w:val="000000" w:themeColor="text1"/>
          <w:sz w:val="28"/>
        </w:rPr>
        <w:t>Исполняющий</w:t>
      </w:r>
      <w:proofErr w:type="gramEnd"/>
      <w:r>
        <w:rPr>
          <w:b/>
          <w:color w:val="000000" w:themeColor="text1"/>
          <w:sz w:val="28"/>
        </w:rPr>
        <w:t xml:space="preserve"> обязанности г</w:t>
      </w:r>
      <w:r w:rsidR="002A0B9F" w:rsidRPr="002A0B9F">
        <w:rPr>
          <w:b/>
          <w:color w:val="000000" w:themeColor="text1"/>
          <w:sz w:val="28"/>
        </w:rPr>
        <w:t>лав</w:t>
      </w:r>
      <w:r>
        <w:rPr>
          <w:b/>
          <w:color w:val="000000" w:themeColor="text1"/>
          <w:sz w:val="28"/>
        </w:rPr>
        <w:t>ы</w:t>
      </w:r>
    </w:p>
    <w:p w:rsidR="003D1B87" w:rsidRDefault="004236BA" w:rsidP="008A07A1">
      <w:pPr>
        <w:pStyle w:val="a8"/>
        <w:tabs>
          <w:tab w:val="right" w:pos="9639"/>
        </w:tabs>
        <w:spacing w:after="0"/>
        <w:ind w:left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а</w:t>
      </w:r>
      <w:r w:rsidR="00FD0454">
        <w:rPr>
          <w:b/>
          <w:color w:val="000000" w:themeColor="text1"/>
          <w:sz w:val="28"/>
        </w:rPr>
        <w:t>дминистрации</w:t>
      </w:r>
      <w:r>
        <w:rPr>
          <w:b/>
          <w:color w:val="000000" w:themeColor="text1"/>
          <w:sz w:val="28"/>
        </w:rPr>
        <w:t xml:space="preserve"> </w:t>
      </w:r>
      <w:r w:rsidR="002A0B9F" w:rsidRPr="002A0B9F">
        <w:rPr>
          <w:b/>
          <w:color w:val="000000" w:themeColor="text1"/>
          <w:sz w:val="28"/>
        </w:rPr>
        <w:t>городского округа</w:t>
      </w:r>
      <w:r w:rsidR="002A0B9F" w:rsidRPr="002A0B9F"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>И</w:t>
      </w:r>
      <w:r w:rsidR="007C6E55">
        <w:rPr>
          <w:b/>
          <w:color w:val="000000" w:themeColor="text1"/>
          <w:sz w:val="28"/>
        </w:rPr>
        <w:t>.</w:t>
      </w:r>
      <w:r w:rsidR="00BC56B0">
        <w:rPr>
          <w:b/>
          <w:color w:val="000000" w:themeColor="text1"/>
          <w:sz w:val="28"/>
        </w:rPr>
        <w:t>Г</w:t>
      </w:r>
      <w:r w:rsidR="007C6E55">
        <w:rPr>
          <w:b/>
          <w:color w:val="000000" w:themeColor="text1"/>
          <w:sz w:val="28"/>
        </w:rPr>
        <w:t>.</w:t>
      </w:r>
      <w:r w:rsidR="0004176D" w:rsidRPr="002A0B9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Бадальян</w:t>
      </w:r>
    </w:p>
    <w:p w:rsidR="00A93B35" w:rsidRDefault="00A93B35" w:rsidP="008A07A1">
      <w:pPr>
        <w:pStyle w:val="a8"/>
        <w:tabs>
          <w:tab w:val="right" w:pos="9639"/>
        </w:tabs>
        <w:spacing w:after="0"/>
        <w:ind w:left="0"/>
        <w:rPr>
          <w:b/>
          <w:color w:val="000000" w:themeColor="text1"/>
          <w:sz w:val="28"/>
        </w:rPr>
        <w:sectPr w:rsidR="00A93B35" w:rsidSect="002569EF">
          <w:headerReference w:type="default" r:id="rId9"/>
          <w:pgSz w:w="11906" w:h="16838"/>
          <w:pgMar w:top="1134" w:right="567" w:bottom="567" w:left="1701" w:header="708" w:footer="708" w:gutter="0"/>
          <w:cols w:space="708"/>
          <w:titlePg/>
          <w:docGrid w:linePitch="360"/>
        </w:sectPr>
      </w:pPr>
    </w:p>
    <w:p w:rsidR="00A93B35" w:rsidRDefault="00A93B35" w:rsidP="00A93B35">
      <w:pPr>
        <w:ind w:left="5387"/>
        <w:rPr>
          <w:sz w:val="28"/>
          <w:szCs w:val="28"/>
        </w:rPr>
      </w:pPr>
      <w:r w:rsidRPr="00486985">
        <w:rPr>
          <w:sz w:val="28"/>
          <w:szCs w:val="28"/>
        </w:rPr>
        <w:lastRenderedPageBreak/>
        <w:t>Приложение</w:t>
      </w:r>
    </w:p>
    <w:p w:rsidR="00A93B35" w:rsidRDefault="00A93B35" w:rsidP="00A93B35">
      <w:pPr>
        <w:ind w:left="5387"/>
        <w:rPr>
          <w:sz w:val="28"/>
          <w:szCs w:val="28"/>
        </w:rPr>
      </w:pPr>
      <w:r w:rsidRPr="00486985">
        <w:rPr>
          <w:sz w:val="28"/>
          <w:szCs w:val="28"/>
        </w:rPr>
        <w:t xml:space="preserve">к постановлению администрации Вилючинского городского округа </w:t>
      </w:r>
      <w:proofErr w:type="gramStart"/>
      <w:r w:rsidRPr="00486985">
        <w:rPr>
          <w:sz w:val="28"/>
          <w:szCs w:val="28"/>
        </w:rPr>
        <w:t>от</w:t>
      </w:r>
      <w:proofErr w:type="gramEnd"/>
      <w:r w:rsidRPr="00486985">
        <w:rPr>
          <w:sz w:val="28"/>
          <w:szCs w:val="28"/>
        </w:rPr>
        <w:t xml:space="preserve"> _______________№_________</w:t>
      </w:r>
    </w:p>
    <w:p w:rsidR="00A93B35" w:rsidRDefault="00A93B35" w:rsidP="00A93B35">
      <w:pPr>
        <w:ind w:left="5387"/>
        <w:rPr>
          <w:sz w:val="28"/>
          <w:szCs w:val="28"/>
        </w:rPr>
      </w:pPr>
    </w:p>
    <w:p w:rsidR="00A93B35" w:rsidRPr="00A93B35" w:rsidRDefault="00A93B35" w:rsidP="00A93B35">
      <w:pPr>
        <w:ind w:left="5387"/>
        <w:rPr>
          <w:b/>
          <w:sz w:val="28"/>
          <w:szCs w:val="28"/>
        </w:rPr>
      </w:pPr>
    </w:p>
    <w:p w:rsidR="00A93B35" w:rsidRPr="00A93B35" w:rsidRDefault="00A93B35" w:rsidP="00A93B35">
      <w:pPr>
        <w:jc w:val="center"/>
        <w:rPr>
          <w:b/>
          <w:sz w:val="28"/>
          <w:szCs w:val="28"/>
        </w:rPr>
      </w:pPr>
      <w:r w:rsidRPr="00A93B35">
        <w:rPr>
          <w:b/>
          <w:sz w:val="28"/>
          <w:szCs w:val="28"/>
        </w:rPr>
        <w:t>План основных мероприятий Вилючинского отделения Всероссийского общественного движения «Волонтеры Победы» на 201</w:t>
      </w:r>
      <w:r w:rsidR="00002840">
        <w:rPr>
          <w:b/>
          <w:sz w:val="28"/>
          <w:szCs w:val="28"/>
        </w:rPr>
        <w:t>6 год</w:t>
      </w:r>
    </w:p>
    <w:p w:rsidR="00A93B35" w:rsidRDefault="00A93B35" w:rsidP="00A93B35">
      <w:pPr>
        <w:jc w:val="center"/>
        <w:rPr>
          <w:b/>
          <w:sz w:val="28"/>
          <w:szCs w:val="28"/>
        </w:rPr>
      </w:pPr>
    </w:p>
    <w:tbl>
      <w:tblPr>
        <w:tblW w:w="9683" w:type="dxa"/>
        <w:tblInd w:w="2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7419"/>
        <w:gridCol w:w="1648"/>
      </w:tblGrid>
      <w:tr w:rsidR="00A93B35" w:rsidRPr="00486985" w:rsidTr="00E67F94">
        <w:tc>
          <w:tcPr>
            <w:tcW w:w="616" w:type="dxa"/>
            <w:vAlign w:val="center"/>
          </w:tcPr>
          <w:p w:rsidR="00A93B35" w:rsidRPr="00486985" w:rsidRDefault="00A93B35" w:rsidP="00E67F94">
            <w:pPr>
              <w:jc w:val="center"/>
              <w:rPr>
                <w:b/>
                <w:sz w:val="27"/>
                <w:szCs w:val="27"/>
              </w:rPr>
            </w:pPr>
            <w:r w:rsidRPr="00486985">
              <w:rPr>
                <w:b/>
                <w:sz w:val="27"/>
                <w:szCs w:val="27"/>
              </w:rPr>
              <w:t>№</w:t>
            </w:r>
          </w:p>
          <w:p w:rsidR="00A93B35" w:rsidRPr="00486985" w:rsidRDefault="00A93B35" w:rsidP="00E67F94">
            <w:pPr>
              <w:jc w:val="center"/>
              <w:rPr>
                <w:b/>
                <w:sz w:val="27"/>
                <w:szCs w:val="27"/>
              </w:rPr>
            </w:pPr>
            <w:proofErr w:type="gramStart"/>
            <w:r w:rsidRPr="00486985">
              <w:rPr>
                <w:b/>
                <w:sz w:val="27"/>
                <w:szCs w:val="27"/>
              </w:rPr>
              <w:t>п</w:t>
            </w:r>
            <w:proofErr w:type="gramEnd"/>
            <w:r w:rsidRPr="00486985"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7419" w:type="dxa"/>
            <w:vAlign w:val="center"/>
          </w:tcPr>
          <w:p w:rsidR="00A93B35" w:rsidRPr="00486985" w:rsidRDefault="00A93B35" w:rsidP="00E67F94">
            <w:pPr>
              <w:jc w:val="center"/>
              <w:rPr>
                <w:b/>
                <w:sz w:val="27"/>
                <w:szCs w:val="27"/>
              </w:rPr>
            </w:pPr>
            <w:r w:rsidRPr="00486985">
              <w:rPr>
                <w:b/>
                <w:sz w:val="27"/>
                <w:szCs w:val="27"/>
              </w:rPr>
              <w:t>Наименование</w:t>
            </w:r>
          </w:p>
          <w:p w:rsidR="00A93B35" w:rsidRPr="00486985" w:rsidRDefault="00A93B35" w:rsidP="00E67F94">
            <w:pPr>
              <w:jc w:val="center"/>
              <w:rPr>
                <w:b/>
                <w:sz w:val="27"/>
                <w:szCs w:val="27"/>
              </w:rPr>
            </w:pPr>
            <w:r w:rsidRPr="00486985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1648" w:type="dxa"/>
            <w:vAlign w:val="center"/>
          </w:tcPr>
          <w:p w:rsidR="00A93B35" w:rsidRPr="00486985" w:rsidRDefault="00A93B35" w:rsidP="00E67F94">
            <w:pPr>
              <w:jc w:val="center"/>
              <w:rPr>
                <w:b/>
                <w:sz w:val="27"/>
                <w:szCs w:val="27"/>
              </w:rPr>
            </w:pPr>
            <w:r w:rsidRPr="00486985">
              <w:rPr>
                <w:b/>
                <w:sz w:val="27"/>
                <w:szCs w:val="27"/>
              </w:rPr>
              <w:t>Срок</w:t>
            </w:r>
          </w:p>
          <w:p w:rsidR="00A93B35" w:rsidRPr="00486985" w:rsidRDefault="00A93B35" w:rsidP="00E67F94">
            <w:pPr>
              <w:jc w:val="center"/>
              <w:rPr>
                <w:b/>
                <w:sz w:val="27"/>
                <w:szCs w:val="27"/>
              </w:rPr>
            </w:pPr>
            <w:r w:rsidRPr="00486985">
              <w:rPr>
                <w:b/>
                <w:sz w:val="27"/>
                <w:szCs w:val="27"/>
              </w:rPr>
              <w:t>реализации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025A8A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Реализация Всероссийского проекта «Великая забытая война»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весь период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Реализация проекта «Всероссийская молодежная лига гражданских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дебатов»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весь период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Благоустройство аллей славы, памятных мест и воинских захоронений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весь период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Социальное сопровождение ветеранов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весь период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Проведение просветительских «Уроков Победы» в школах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весь период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«Вахта Памяти»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(открытие)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апрель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«Дерево Победы»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25A8A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октябрь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«Подвези ветерана!»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25A8A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май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«Георгиевская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ленточка»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25A8A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май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«Письмо Победы»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25A8A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май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Всероссийских автопробегов по городам-героям и городам, удостоенным звания «Город воинской славы»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25A8A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25A8A">
              <w:rPr>
                <w:sz w:val="28"/>
                <w:szCs w:val="28"/>
              </w:rPr>
              <w:t>-и</w:t>
            </w:r>
            <w:proofErr w:type="gramEnd"/>
            <w:r w:rsidRPr="00025A8A">
              <w:rPr>
                <w:sz w:val="28"/>
                <w:szCs w:val="28"/>
              </w:rPr>
              <w:t>юль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025A8A">
              <w:rPr>
                <w:sz w:val="28"/>
                <w:szCs w:val="28"/>
              </w:rPr>
              <w:t>Всероссийского</w:t>
            </w:r>
            <w:proofErr w:type="gramEnd"/>
            <w:r w:rsidRPr="00025A8A">
              <w:rPr>
                <w:sz w:val="28"/>
                <w:szCs w:val="28"/>
              </w:rPr>
              <w:t xml:space="preserve"> </w:t>
            </w:r>
            <w:proofErr w:type="spellStart"/>
            <w:r w:rsidRPr="00025A8A">
              <w:rPr>
                <w:sz w:val="28"/>
                <w:szCs w:val="28"/>
              </w:rPr>
              <w:t>флешмоба</w:t>
            </w:r>
            <w:proofErr w:type="spellEnd"/>
            <w:r w:rsidRPr="00025A8A">
              <w:rPr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25A8A">
              <w:rPr>
                <w:sz w:val="28"/>
                <w:szCs w:val="28"/>
              </w:rPr>
              <w:t>9 мая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«Бессмертный полк»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25A8A">
              <w:rPr>
                <w:sz w:val="28"/>
                <w:szCs w:val="28"/>
              </w:rPr>
              <w:t>9 мая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«Свеча памяти»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22 июня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 xml:space="preserve">Организация и проведение Всероссийской акции «Мы </w:t>
            </w:r>
            <w:r>
              <w:rPr>
                <w:sz w:val="28"/>
                <w:szCs w:val="28"/>
              </w:rPr>
              <w:t>-</w:t>
            </w:r>
            <w:r w:rsidRPr="00025A8A">
              <w:rPr>
                <w:sz w:val="28"/>
                <w:szCs w:val="28"/>
              </w:rPr>
              <w:t xml:space="preserve"> граждане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России!»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июнь, декабрь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025A8A">
              <w:rPr>
                <w:sz w:val="28"/>
                <w:szCs w:val="28"/>
              </w:rPr>
              <w:t>Всероссийского</w:t>
            </w:r>
            <w:proofErr w:type="gramEnd"/>
            <w:r w:rsidRPr="00025A8A">
              <w:rPr>
                <w:sz w:val="28"/>
                <w:szCs w:val="28"/>
              </w:rPr>
              <w:t xml:space="preserve"> молодежного исторического </w:t>
            </w:r>
            <w:proofErr w:type="spellStart"/>
            <w:r w:rsidRPr="00025A8A">
              <w:rPr>
                <w:sz w:val="28"/>
                <w:szCs w:val="28"/>
              </w:rPr>
              <w:t>квеста</w:t>
            </w:r>
            <w:proofErr w:type="spellEnd"/>
            <w:r w:rsidRPr="00025A8A">
              <w:rPr>
                <w:sz w:val="28"/>
                <w:szCs w:val="28"/>
              </w:rPr>
              <w:t xml:space="preserve"> «Курская дуга»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21 августа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Pr="00486985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025A8A">
              <w:rPr>
                <w:sz w:val="28"/>
                <w:szCs w:val="28"/>
              </w:rPr>
              <w:t>Всероссийского</w:t>
            </w:r>
            <w:proofErr w:type="gramEnd"/>
            <w:r w:rsidRPr="00025A8A">
              <w:rPr>
                <w:sz w:val="28"/>
                <w:szCs w:val="28"/>
              </w:rPr>
              <w:t xml:space="preserve"> молодежного исторического </w:t>
            </w:r>
            <w:proofErr w:type="spellStart"/>
            <w:r w:rsidRPr="00025A8A">
              <w:rPr>
                <w:sz w:val="28"/>
                <w:szCs w:val="28"/>
              </w:rPr>
              <w:t>квеста</w:t>
            </w:r>
            <w:proofErr w:type="spellEnd"/>
            <w:r w:rsidRPr="00025A8A">
              <w:rPr>
                <w:sz w:val="28"/>
                <w:szCs w:val="28"/>
              </w:rPr>
              <w:t xml:space="preserve"> «Дальневосточная Победа»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25A8A">
              <w:rPr>
                <w:sz w:val="28"/>
                <w:szCs w:val="28"/>
              </w:rPr>
              <w:t>2 сентября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025A8A">
              <w:rPr>
                <w:sz w:val="28"/>
                <w:szCs w:val="28"/>
              </w:rPr>
              <w:t>Всероссийского</w:t>
            </w:r>
            <w:proofErr w:type="gramEnd"/>
            <w:r w:rsidRPr="00025A8A">
              <w:rPr>
                <w:sz w:val="28"/>
                <w:szCs w:val="28"/>
              </w:rPr>
              <w:t xml:space="preserve"> молодежного исторического </w:t>
            </w:r>
            <w:proofErr w:type="spellStart"/>
            <w:r w:rsidRPr="00025A8A">
              <w:rPr>
                <w:sz w:val="28"/>
                <w:szCs w:val="28"/>
              </w:rPr>
              <w:t>квеста</w:t>
            </w:r>
            <w:proofErr w:type="spellEnd"/>
            <w:r w:rsidRPr="00025A8A">
              <w:rPr>
                <w:sz w:val="28"/>
                <w:szCs w:val="28"/>
              </w:rPr>
              <w:t xml:space="preserve"> «Битва за Севастополь»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30 октября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Содействие в организации и проведении Всероссийской акции «Вахта</w:t>
            </w:r>
            <w:r>
              <w:rPr>
                <w:sz w:val="28"/>
                <w:szCs w:val="28"/>
              </w:rPr>
              <w:t xml:space="preserve"> Пам</w:t>
            </w:r>
            <w:r w:rsidRPr="00025A8A">
              <w:rPr>
                <w:sz w:val="28"/>
                <w:szCs w:val="28"/>
              </w:rPr>
              <w:t>яти» (закрытие)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ноябрь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«День неизвестного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солдата»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25A8A">
              <w:rPr>
                <w:sz w:val="28"/>
                <w:szCs w:val="28"/>
              </w:rPr>
              <w:t>3 декабря</w:t>
            </w:r>
          </w:p>
        </w:tc>
      </w:tr>
      <w:tr w:rsidR="00025A8A" w:rsidRPr="00486985" w:rsidTr="00025A8A">
        <w:tc>
          <w:tcPr>
            <w:tcW w:w="616" w:type="dxa"/>
          </w:tcPr>
          <w:p w:rsidR="00025A8A" w:rsidRDefault="00025A8A" w:rsidP="00025A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21.</w:t>
            </w:r>
          </w:p>
        </w:tc>
        <w:tc>
          <w:tcPr>
            <w:tcW w:w="7419" w:type="dxa"/>
          </w:tcPr>
          <w:p w:rsidR="00025A8A" w:rsidRPr="00025A8A" w:rsidRDefault="00025A8A" w:rsidP="00025A8A">
            <w:pPr>
              <w:rPr>
                <w:sz w:val="28"/>
                <w:szCs w:val="28"/>
              </w:rPr>
            </w:pPr>
            <w:r w:rsidRPr="00025A8A">
              <w:rPr>
                <w:sz w:val="28"/>
                <w:szCs w:val="28"/>
              </w:rPr>
              <w:t>Организация и проведение Всероссийской акции «День Героев</w:t>
            </w:r>
            <w:r>
              <w:rPr>
                <w:sz w:val="28"/>
                <w:szCs w:val="28"/>
              </w:rPr>
              <w:t xml:space="preserve"> </w:t>
            </w:r>
            <w:r w:rsidRPr="00025A8A">
              <w:rPr>
                <w:sz w:val="28"/>
                <w:szCs w:val="28"/>
              </w:rPr>
              <w:t>Отечества»</w:t>
            </w:r>
          </w:p>
        </w:tc>
        <w:tc>
          <w:tcPr>
            <w:tcW w:w="1648" w:type="dxa"/>
          </w:tcPr>
          <w:p w:rsidR="00025A8A" w:rsidRPr="00025A8A" w:rsidRDefault="00025A8A" w:rsidP="00025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</w:t>
            </w:r>
            <w:r w:rsidRPr="00025A8A">
              <w:rPr>
                <w:sz w:val="28"/>
                <w:szCs w:val="28"/>
              </w:rPr>
              <w:t>декабря</w:t>
            </w:r>
          </w:p>
        </w:tc>
      </w:tr>
    </w:tbl>
    <w:p w:rsidR="00A93B35" w:rsidRDefault="00A93B35" w:rsidP="008A07A1">
      <w:pPr>
        <w:pStyle w:val="a8"/>
        <w:tabs>
          <w:tab w:val="right" w:pos="9639"/>
        </w:tabs>
        <w:spacing w:after="0"/>
        <w:ind w:left="0"/>
        <w:rPr>
          <w:b/>
          <w:color w:val="000000" w:themeColor="text1"/>
          <w:sz w:val="28"/>
        </w:rPr>
      </w:pPr>
    </w:p>
    <w:sectPr w:rsidR="00A93B35" w:rsidSect="002569EF"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E8" w:rsidRDefault="008976E8" w:rsidP="00176586">
      <w:r>
        <w:separator/>
      </w:r>
    </w:p>
  </w:endnote>
  <w:endnote w:type="continuationSeparator" w:id="0">
    <w:p w:rsidR="008976E8" w:rsidRDefault="008976E8" w:rsidP="001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E8" w:rsidRDefault="008976E8" w:rsidP="00176586">
      <w:r>
        <w:separator/>
      </w:r>
    </w:p>
  </w:footnote>
  <w:footnote w:type="continuationSeparator" w:id="0">
    <w:p w:rsidR="008976E8" w:rsidRDefault="008976E8" w:rsidP="0017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110"/>
      <w:showingPlcHdr/>
    </w:sdtPr>
    <w:sdtEndPr/>
    <w:sdtContent>
      <w:p w:rsidR="00176586" w:rsidRDefault="00C2505C" w:rsidP="00856966">
        <w:pPr>
          <w:pStyle w:val="ae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38C8"/>
    <w:multiLevelType w:val="hybridMultilevel"/>
    <w:tmpl w:val="AD0C4870"/>
    <w:lvl w:ilvl="0" w:tplc="80E66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80A87"/>
    <w:multiLevelType w:val="hybridMultilevel"/>
    <w:tmpl w:val="2594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0532F"/>
    <w:multiLevelType w:val="hybridMultilevel"/>
    <w:tmpl w:val="B17C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B87"/>
    <w:rsid w:val="00002840"/>
    <w:rsid w:val="000049B5"/>
    <w:rsid w:val="00017037"/>
    <w:rsid w:val="00025A8A"/>
    <w:rsid w:val="0004176D"/>
    <w:rsid w:val="00067F05"/>
    <w:rsid w:val="000748EC"/>
    <w:rsid w:val="00076E3E"/>
    <w:rsid w:val="000875D4"/>
    <w:rsid w:val="000967A8"/>
    <w:rsid w:val="000A3F78"/>
    <w:rsid w:val="000A472D"/>
    <w:rsid w:val="000A7E15"/>
    <w:rsid w:val="000B46F5"/>
    <w:rsid w:val="000C2A06"/>
    <w:rsid w:val="000C3154"/>
    <w:rsid w:val="000D1E35"/>
    <w:rsid w:val="001240A8"/>
    <w:rsid w:val="001517CF"/>
    <w:rsid w:val="001520D5"/>
    <w:rsid w:val="00176586"/>
    <w:rsid w:val="001A6CC5"/>
    <w:rsid w:val="001A7157"/>
    <w:rsid w:val="001E2AC2"/>
    <w:rsid w:val="001F3811"/>
    <w:rsid w:val="00201536"/>
    <w:rsid w:val="00210143"/>
    <w:rsid w:val="002105BB"/>
    <w:rsid w:val="00221F81"/>
    <w:rsid w:val="002248F5"/>
    <w:rsid w:val="00246F72"/>
    <w:rsid w:val="002569EF"/>
    <w:rsid w:val="00267AB4"/>
    <w:rsid w:val="002810AF"/>
    <w:rsid w:val="00292DFF"/>
    <w:rsid w:val="002A0B9F"/>
    <w:rsid w:val="002A50DE"/>
    <w:rsid w:val="002C565B"/>
    <w:rsid w:val="002C79AD"/>
    <w:rsid w:val="002D3593"/>
    <w:rsid w:val="002E5ADE"/>
    <w:rsid w:val="002F396C"/>
    <w:rsid w:val="00307531"/>
    <w:rsid w:val="00307A94"/>
    <w:rsid w:val="00317887"/>
    <w:rsid w:val="00320392"/>
    <w:rsid w:val="00330688"/>
    <w:rsid w:val="00336371"/>
    <w:rsid w:val="00350C4D"/>
    <w:rsid w:val="00356736"/>
    <w:rsid w:val="00372F8A"/>
    <w:rsid w:val="00374D11"/>
    <w:rsid w:val="003855A2"/>
    <w:rsid w:val="003949BF"/>
    <w:rsid w:val="003A249D"/>
    <w:rsid w:val="003C3ED3"/>
    <w:rsid w:val="003C72BE"/>
    <w:rsid w:val="003D1B87"/>
    <w:rsid w:val="003E00BA"/>
    <w:rsid w:val="00411682"/>
    <w:rsid w:val="0041741E"/>
    <w:rsid w:val="004210F3"/>
    <w:rsid w:val="004236BA"/>
    <w:rsid w:val="0044195D"/>
    <w:rsid w:val="00450675"/>
    <w:rsid w:val="00486EAB"/>
    <w:rsid w:val="00496FC9"/>
    <w:rsid w:val="004B293A"/>
    <w:rsid w:val="004F7291"/>
    <w:rsid w:val="0050387E"/>
    <w:rsid w:val="005064F2"/>
    <w:rsid w:val="00565805"/>
    <w:rsid w:val="005909F4"/>
    <w:rsid w:val="00595EBF"/>
    <w:rsid w:val="005A2F92"/>
    <w:rsid w:val="005A640D"/>
    <w:rsid w:val="005A6698"/>
    <w:rsid w:val="005D67A9"/>
    <w:rsid w:val="005E556A"/>
    <w:rsid w:val="005F1E39"/>
    <w:rsid w:val="005F5E72"/>
    <w:rsid w:val="00600046"/>
    <w:rsid w:val="00606BCA"/>
    <w:rsid w:val="00606CA3"/>
    <w:rsid w:val="00614B71"/>
    <w:rsid w:val="00621A3E"/>
    <w:rsid w:val="00624C21"/>
    <w:rsid w:val="00632E79"/>
    <w:rsid w:val="00635B64"/>
    <w:rsid w:val="00652622"/>
    <w:rsid w:val="00654A2B"/>
    <w:rsid w:val="00674C35"/>
    <w:rsid w:val="00692058"/>
    <w:rsid w:val="006E0E11"/>
    <w:rsid w:val="00701EA0"/>
    <w:rsid w:val="00711D17"/>
    <w:rsid w:val="0071792A"/>
    <w:rsid w:val="00753F81"/>
    <w:rsid w:val="00791834"/>
    <w:rsid w:val="00796F19"/>
    <w:rsid w:val="007C0432"/>
    <w:rsid w:val="007C4DA5"/>
    <w:rsid w:val="007C6E55"/>
    <w:rsid w:val="007E00AB"/>
    <w:rsid w:val="007E7E4B"/>
    <w:rsid w:val="007F1513"/>
    <w:rsid w:val="00801094"/>
    <w:rsid w:val="008100D0"/>
    <w:rsid w:val="00823595"/>
    <w:rsid w:val="00843DBB"/>
    <w:rsid w:val="00856966"/>
    <w:rsid w:val="0089155F"/>
    <w:rsid w:val="008927DA"/>
    <w:rsid w:val="008976E8"/>
    <w:rsid w:val="008A07A1"/>
    <w:rsid w:val="008B7A76"/>
    <w:rsid w:val="008F1F49"/>
    <w:rsid w:val="0090117B"/>
    <w:rsid w:val="00907AFA"/>
    <w:rsid w:val="00913D7B"/>
    <w:rsid w:val="00917AA5"/>
    <w:rsid w:val="00957991"/>
    <w:rsid w:val="00961847"/>
    <w:rsid w:val="009622D4"/>
    <w:rsid w:val="00982D6E"/>
    <w:rsid w:val="009A5CF1"/>
    <w:rsid w:val="009B3367"/>
    <w:rsid w:val="009C3C4A"/>
    <w:rsid w:val="009D0BDF"/>
    <w:rsid w:val="009E7A77"/>
    <w:rsid w:val="009F7B5E"/>
    <w:rsid w:val="00A07C9F"/>
    <w:rsid w:val="00A161B2"/>
    <w:rsid w:val="00A23EF2"/>
    <w:rsid w:val="00A430B9"/>
    <w:rsid w:val="00A620BE"/>
    <w:rsid w:val="00A630FE"/>
    <w:rsid w:val="00A64A5C"/>
    <w:rsid w:val="00A66A36"/>
    <w:rsid w:val="00A67269"/>
    <w:rsid w:val="00A93B35"/>
    <w:rsid w:val="00A95FCC"/>
    <w:rsid w:val="00AB2019"/>
    <w:rsid w:val="00AB2EC3"/>
    <w:rsid w:val="00AD3349"/>
    <w:rsid w:val="00AE1E9F"/>
    <w:rsid w:val="00AE2493"/>
    <w:rsid w:val="00AE77E2"/>
    <w:rsid w:val="00AF1FD1"/>
    <w:rsid w:val="00AF531E"/>
    <w:rsid w:val="00B03842"/>
    <w:rsid w:val="00B052DA"/>
    <w:rsid w:val="00B1212C"/>
    <w:rsid w:val="00B35290"/>
    <w:rsid w:val="00B356D6"/>
    <w:rsid w:val="00B443F1"/>
    <w:rsid w:val="00B52239"/>
    <w:rsid w:val="00B53EBB"/>
    <w:rsid w:val="00B557B5"/>
    <w:rsid w:val="00B8133B"/>
    <w:rsid w:val="00B9177F"/>
    <w:rsid w:val="00B957CB"/>
    <w:rsid w:val="00B97C8C"/>
    <w:rsid w:val="00BA7342"/>
    <w:rsid w:val="00BC4927"/>
    <w:rsid w:val="00BC56B0"/>
    <w:rsid w:val="00C2505C"/>
    <w:rsid w:val="00C37D26"/>
    <w:rsid w:val="00C47DE6"/>
    <w:rsid w:val="00C70F0D"/>
    <w:rsid w:val="00C72404"/>
    <w:rsid w:val="00C72E67"/>
    <w:rsid w:val="00C9183D"/>
    <w:rsid w:val="00C92B3F"/>
    <w:rsid w:val="00C979F1"/>
    <w:rsid w:val="00CA28E1"/>
    <w:rsid w:val="00CB7194"/>
    <w:rsid w:val="00CB7552"/>
    <w:rsid w:val="00CD3497"/>
    <w:rsid w:val="00CD5024"/>
    <w:rsid w:val="00CE31B8"/>
    <w:rsid w:val="00D101C3"/>
    <w:rsid w:val="00D23D40"/>
    <w:rsid w:val="00D32FEE"/>
    <w:rsid w:val="00D3381E"/>
    <w:rsid w:val="00D37795"/>
    <w:rsid w:val="00D541E0"/>
    <w:rsid w:val="00D66B20"/>
    <w:rsid w:val="00D7333B"/>
    <w:rsid w:val="00D82FEF"/>
    <w:rsid w:val="00E03E4E"/>
    <w:rsid w:val="00E36EE9"/>
    <w:rsid w:val="00E575CF"/>
    <w:rsid w:val="00E645A7"/>
    <w:rsid w:val="00E8505C"/>
    <w:rsid w:val="00E870F8"/>
    <w:rsid w:val="00EB0BEC"/>
    <w:rsid w:val="00EC1BF6"/>
    <w:rsid w:val="00EC7F59"/>
    <w:rsid w:val="00ED1FC9"/>
    <w:rsid w:val="00EF7F77"/>
    <w:rsid w:val="00F130C7"/>
    <w:rsid w:val="00F13131"/>
    <w:rsid w:val="00F152C0"/>
    <w:rsid w:val="00F334EC"/>
    <w:rsid w:val="00F47947"/>
    <w:rsid w:val="00F60366"/>
    <w:rsid w:val="00F60DFA"/>
    <w:rsid w:val="00F73B06"/>
    <w:rsid w:val="00F82C02"/>
    <w:rsid w:val="00F90ECE"/>
    <w:rsid w:val="00F9485C"/>
    <w:rsid w:val="00F95538"/>
    <w:rsid w:val="00FA2DAC"/>
    <w:rsid w:val="00FA2E3A"/>
    <w:rsid w:val="00FB303A"/>
    <w:rsid w:val="00FD0454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039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765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7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765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76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93B3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BAE0-675F-488A-9D63-36953D25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Архив</cp:lastModifiedBy>
  <cp:revision>6</cp:revision>
  <cp:lastPrinted>2016-02-02T21:38:00Z</cp:lastPrinted>
  <dcterms:created xsi:type="dcterms:W3CDTF">2016-02-02T04:30:00Z</dcterms:created>
  <dcterms:modified xsi:type="dcterms:W3CDTF">2016-02-04T21:40:00Z</dcterms:modified>
</cp:coreProperties>
</file>